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DE6D0" w14:textId="1ED16681" w:rsidR="008E42C8" w:rsidRDefault="008E42C8" w:rsidP="008E42C8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CDCE6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5912338" r:id="rId6"/>
        </w:object>
      </w:r>
    </w:p>
    <w:p w14:paraId="2BDC8BD6" w14:textId="77777777" w:rsidR="008E42C8" w:rsidRPr="003479D4" w:rsidRDefault="008E42C8" w:rsidP="008E42C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42C8" w:rsidRPr="003479D4" w14:paraId="19E88CCA" w14:textId="77777777" w:rsidTr="002638B4">
        <w:tc>
          <w:tcPr>
            <w:tcW w:w="9639" w:type="dxa"/>
            <w:shd w:val="clear" w:color="auto" w:fill="auto"/>
          </w:tcPr>
          <w:p w14:paraId="46ED5527" w14:textId="467C0864" w:rsidR="008E42C8" w:rsidRPr="00265B92" w:rsidRDefault="008E42C8" w:rsidP="002638B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265B92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ДВАДЦЯТЬ  </w:t>
            </w:r>
            <w:r w:rsidR="00B85516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СЬОМА</w:t>
            </w:r>
            <w:r w:rsidRPr="00265B92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265B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096DF023" w14:textId="77777777" w:rsidR="008E42C8" w:rsidRDefault="008E42C8" w:rsidP="008E42C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14:paraId="59A21E85" w14:textId="77777777" w:rsidR="008E42C8" w:rsidRPr="005F7F9C" w:rsidRDefault="008E42C8" w:rsidP="008E42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3B79A9CF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45744DB4" w14:textId="77777777" w:rsidR="008E42C8" w:rsidRPr="005F7F9C" w:rsidRDefault="008E42C8" w:rsidP="008E42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 Ш   Е   Н   Н   Я</w:t>
      </w:r>
    </w:p>
    <w:p w14:paraId="19D5D4A0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</w:t>
      </w:r>
    </w:p>
    <w:p w14:paraId="3B4AB69F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</w:t>
      </w:r>
    </w:p>
    <w:p w14:paraId="3C4CC9F4" w14:textId="195398E4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27.01.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>20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22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р. 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№ </w:t>
      </w:r>
      <w:r w:rsidR="00C8269E" w:rsidRPr="00C8269E">
        <w:rPr>
          <w:rFonts w:ascii="Times New Roman" w:hAnsi="Times New Roman"/>
          <w:b/>
          <w:bCs/>
          <w:sz w:val="24"/>
          <w:szCs w:val="24"/>
          <w:lang w:val="uk-UA" w:eastAsia="ru-RU"/>
        </w:rPr>
        <w:t>2803-27-VIІІ</w:t>
      </w:r>
    </w:p>
    <w:p w14:paraId="68EC6776" w14:textId="77777777" w:rsidR="008E42C8" w:rsidRDefault="008E42C8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60F89E5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Про роботу архівного відділу </w:t>
      </w:r>
    </w:p>
    <w:p w14:paraId="2D29FB45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щодо забезпечення зберігання </w:t>
      </w:r>
    </w:p>
    <w:p w14:paraId="3E99612E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д</w:t>
      </w: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окументів, що мають місцеве </w:t>
      </w:r>
    </w:p>
    <w:p w14:paraId="1D31F6C2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значення та здійснення управління </w:t>
      </w:r>
    </w:p>
    <w:p w14:paraId="20D42A2C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архівною справою і діловодством </w:t>
      </w:r>
    </w:p>
    <w:p w14:paraId="0662AE95" w14:textId="21BBED3A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на території Бучанської 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МТГ</w:t>
      </w:r>
    </w:p>
    <w:p w14:paraId="02B88ABC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CAF00B8" w14:textId="77777777" w:rsidR="008E42C8" w:rsidRPr="007F7003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0BB9C6A" w14:textId="59901F3A" w:rsidR="008E42C8" w:rsidRPr="007F7003" w:rsidRDefault="008E42C8" w:rsidP="008E42C8">
      <w:pPr>
        <w:spacing w:after="0"/>
        <w:ind w:firstLine="474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>Розглянувши інформацію начальника архівного відділу Бучанської міської ради Бартківа І.С. щодо забезпечення зберігання документів, що мають місцеве значення та здійснення управління архівною справою і діловодством на території Бучанської міської територіальної громади, керуючись Законом України «Про місцеве самоврядування в Україні», міська рада</w:t>
      </w:r>
    </w:p>
    <w:p w14:paraId="186C6BF2" w14:textId="77777777" w:rsidR="008E42C8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4D7AD712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ВИРІШИЛА:</w:t>
      </w:r>
    </w:p>
    <w:p w14:paraId="7C99B011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37E82C70" w14:textId="05F4F084" w:rsidR="008E42C8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Інформацію </w:t>
      </w:r>
      <w:r w:rsidRPr="00442C7F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щодо забезпечення зберігання документів, що мають місцеве значення та здійснення управління архівною справою і діловодством на території Бучанської МТГ 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>взяти до відома</w:t>
      </w:r>
      <w:r w:rsidR="00C8269E">
        <w:rPr>
          <w:rFonts w:ascii="Times New Roman" w:hAnsi="Times New Roman"/>
          <w:color w:val="000000"/>
          <w:sz w:val="28"/>
          <w:szCs w:val="28"/>
          <w:lang w:val="uk-UA" w:eastAsia="ar-SA"/>
        </w:rPr>
        <w:t>, що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додається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>.</w:t>
      </w:r>
    </w:p>
    <w:p w14:paraId="60FD8340" w14:textId="77777777" w:rsidR="008E42C8" w:rsidRPr="00E7783E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Визнати роботу </w:t>
      </w:r>
      <w:r w:rsidRPr="00E7783E">
        <w:rPr>
          <w:rFonts w:ascii="Times New Roman" w:hAnsi="Times New Roman"/>
          <w:color w:val="000000"/>
          <w:sz w:val="28"/>
          <w:szCs w:val="28"/>
          <w:lang w:val="uk-UA" w:eastAsia="ar-SA"/>
        </w:rPr>
        <w:t>архівного відділу Бучанської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задовільною.</w:t>
      </w:r>
    </w:p>
    <w:p w14:paraId="78A121C9" w14:textId="77777777" w:rsidR="008E42C8" w:rsidRPr="007F7003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Контроль за виконанням рішення покласти на </w:t>
      </w:r>
      <w:r w:rsidRPr="003B6390">
        <w:rPr>
          <w:rFonts w:ascii="Times New Roman" w:hAnsi="Times New Roman"/>
          <w:color w:val="000000"/>
          <w:sz w:val="28"/>
          <w:szCs w:val="28"/>
          <w:lang w:val="uk-UA" w:eastAsia="ar-SA"/>
        </w:rPr>
        <w:t>постійну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14:paraId="42E0F160" w14:textId="77777777" w:rsidR="008E42C8" w:rsidRPr="007F7003" w:rsidRDefault="008E42C8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4A98B841" w14:textId="77777777" w:rsidR="008E42C8" w:rsidRPr="007F7003" w:rsidRDefault="008E42C8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6929A808" w14:textId="426D8BD9" w:rsidR="008E42C8" w:rsidRDefault="008E42C8" w:rsidP="008E42C8">
      <w:pPr>
        <w:spacing w:after="0" w:line="240" w:lineRule="auto"/>
        <w:ind w:firstLine="426"/>
        <w:jc w:val="both"/>
        <w:rPr>
          <w:sz w:val="24"/>
          <w:lang w:val="uk-UA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Міський голова</w:t>
      </w:r>
      <w:r w:rsidRPr="007F7003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  <w:t>Анатолій ФЕДОРУК</w:t>
      </w:r>
    </w:p>
    <w:p w14:paraId="7E2024ED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sz w:val="24"/>
        </w:rPr>
        <w:br w:type="page"/>
      </w:r>
    </w:p>
    <w:p w14:paraId="32359920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tbl>
      <w:tblPr>
        <w:tblW w:w="10150" w:type="dxa"/>
        <w:jc w:val="center"/>
        <w:tblLook w:val="04A0" w:firstRow="1" w:lastRow="0" w:firstColumn="1" w:lastColumn="0" w:noHBand="0" w:noVBand="1"/>
      </w:tblPr>
      <w:tblGrid>
        <w:gridCol w:w="4077"/>
        <w:gridCol w:w="2736"/>
        <w:gridCol w:w="3337"/>
      </w:tblGrid>
      <w:tr w:rsidR="008E42C8" w14:paraId="2DAB5D56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4D40325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2D946D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</w:p>
          <w:p w14:paraId="5480A31D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</w:t>
            </w:r>
            <w:r w:rsidRPr="00265B92">
              <w:rPr>
                <w:rFonts w:ascii="Times New Roman" w:eastAsia="Calibri" w:hAnsi="Times New Roman" w:cs="Times New Roman"/>
                <w:lang w:eastAsia="uk-UA"/>
              </w:rPr>
              <w:t>__</w:t>
            </w:r>
          </w:p>
          <w:p w14:paraId="65FE8206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(дата)</w:t>
            </w:r>
          </w:p>
          <w:p w14:paraId="6FCF0EF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757F3F46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8"/>
                <w:lang w:val="uk-UA"/>
              </w:rPr>
              <w:t>Сергій ШЕПЕТЬКО</w:t>
            </w:r>
          </w:p>
        </w:tc>
      </w:tr>
      <w:tr w:rsidR="008E42C8" w14:paraId="5334203B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22287E4A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юридично – 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81B2C1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</w:p>
          <w:p w14:paraId="38B34FB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</w:t>
            </w:r>
            <w:r w:rsidRPr="00265B92">
              <w:rPr>
                <w:rFonts w:ascii="Times New Roman" w:eastAsia="Calibri" w:hAnsi="Times New Roman" w:cs="Times New Roman"/>
                <w:lang w:eastAsia="uk-UA"/>
              </w:rPr>
              <w:t>__</w:t>
            </w:r>
          </w:p>
          <w:p w14:paraId="5206ACE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524BA77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4D12542D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8E42C8" w14:paraId="0B56D610" w14:textId="77777777" w:rsidTr="002638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DB77C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архівного відділу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4E504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</w:p>
          <w:p w14:paraId="1312AF03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</w:t>
            </w:r>
            <w:r w:rsidRPr="00265B92">
              <w:rPr>
                <w:rFonts w:ascii="Times New Roman" w:eastAsia="Calibri" w:hAnsi="Times New Roman" w:cs="Times New Roman"/>
                <w:lang w:eastAsia="uk-UA"/>
              </w:rPr>
              <w:t>__</w:t>
            </w:r>
          </w:p>
          <w:p w14:paraId="4ED0B06C" w14:textId="77777777" w:rsidR="008E42C8" w:rsidRPr="00265B92" w:rsidRDefault="008E42C8" w:rsidP="002638B4">
            <w:pPr>
              <w:pStyle w:val="a3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D1120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Ігор БАРТКІВ</w:t>
            </w:r>
          </w:p>
        </w:tc>
      </w:tr>
    </w:tbl>
    <w:p w14:paraId="1D5EEAB2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p w14:paraId="632AFB85" w14:textId="77777777" w:rsidR="00943573" w:rsidRPr="00943573" w:rsidRDefault="00943573" w:rsidP="0094357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43573" w:rsidRPr="00943573" w:rsidSect="00BD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F5333"/>
    <w:multiLevelType w:val="hybridMultilevel"/>
    <w:tmpl w:val="11B81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573"/>
    <w:rsid w:val="000A2329"/>
    <w:rsid w:val="000B50F7"/>
    <w:rsid w:val="001C0CB7"/>
    <w:rsid w:val="00243C70"/>
    <w:rsid w:val="003C4DA3"/>
    <w:rsid w:val="003E28DA"/>
    <w:rsid w:val="0057432B"/>
    <w:rsid w:val="00707D53"/>
    <w:rsid w:val="007E23C1"/>
    <w:rsid w:val="008E42C8"/>
    <w:rsid w:val="00943573"/>
    <w:rsid w:val="009A18E4"/>
    <w:rsid w:val="00B85516"/>
    <w:rsid w:val="00BD73BE"/>
    <w:rsid w:val="00C01C94"/>
    <w:rsid w:val="00C8269E"/>
    <w:rsid w:val="00E6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A5E51"/>
  <w15:chartTrackingRefBased/>
  <w15:docId w15:val="{671CAC3E-7ED9-49FE-BAE5-DD2BB4EF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57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573"/>
    <w:pPr>
      <w:spacing w:after="0" w:line="240" w:lineRule="auto"/>
    </w:pPr>
  </w:style>
  <w:style w:type="table" w:styleId="a4">
    <w:name w:val="Table Grid"/>
    <w:basedOn w:val="a1"/>
    <w:uiPriority w:val="39"/>
    <w:rsid w:val="0094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23C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9">
    <w:name w:val="rvts9"/>
    <w:basedOn w:val="a0"/>
    <w:uiPriority w:val="99"/>
    <w:rsid w:val="00243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966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4</cp:revision>
  <cp:lastPrinted>2022-02-09T09:43:00Z</cp:lastPrinted>
  <dcterms:created xsi:type="dcterms:W3CDTF">2022-02-08T09:34:00Z</dcterms:created>
  <dcterms:modified xsi:type="dcterms:W3CDTF">2022-02-09T09:43:00Z</dcterms:modified>
</cp:coreProperties>
</file>